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E" w:rsidRDefault="00E6758E" w:rsidP="00E675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КГБУ </w:t>
      </w:r>
      <w:proofErr w:type="gramStart"/>
      <w:r w:rsidRPr="00EA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 w:rsidRPr="00EA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«Комплексный центр социального обслуживания населения «Козульский»</w:t>
      </w:r>
    </w:p>
    <w:p w:rsidR="00E6758E" w:rsidRDefault="00E6758E" w:rsidP="00E6758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6758E" w:rsidRDefault="00515929" w:rsidP="00E6758E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</w:pPr>
      <w:r w:rsidRPr="00E6758E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>Неуправляемый ребенок</w:t>
      </w:r>
    </w:p>
    <w:p w:rsidR="00E6758E" w:rsidRPr="00E6758E" w:rsidRDefault="00E6758E" w:rsidP="00E6758E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28"/>
          <w:szCs w:val="28"/>
          <w:lang w:eastAsia="ru-RU"/>
        </w:rPr>
      </w:pPr>
      <w:r w:rsidRPr="00E6758E">
        <w:rPr>
          <w:rFonts w:ascii="Arial" w:eastAsia="Times New Roman" w:hAnsi="Arial" w:cs="Arial"/>
          <w:b/>
          <w:bCs/>
          <w:color w:val="64AD33"/>
          <w:sz w:val="28"/>
          <w:szCs w:val="28"/>
          <w:bdr w:val="none" w:sz="0" w:space="0" w:color="auto" w:frame="1"/>
          <w:lang w:eastAsia="ru-RU"/>
        </w:rPr>
        <w:t>Когда ваш ребенок сводит вас с ума</w:t>
      </w:r>
    </w:p>
    <w:p w:rsidR="00515929" w:rsidRPr="00E6758E" w:rsidRDefault="00515929" w:rsidP="00515929">
      <w:pPr>
        <w:shd w:val="clear" w:color="auto" w:fill="FFFFFF"/>
        <w:spacing w:before="150" w:after="225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</w:pPr>
    </w:p>
    <w:p w:rsidR="00E6758E" w:rsidRPr="00E6758E" w:rsidRDefault="00E6758E" w:rsidP="00E6758E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64AD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58E" w:rsidTr="00E6758E">
        <w:tc>
          <w:tcPr>
            <w:tcW w:w="4785" w:type="dxa"/>
          </w:tcPr>
          <w:p w:rsidR="00E6758E" w:rsidRDefault="00E6758E" w:rsidP="00E6758E">
            <w:pPr>
              <w:jc w:val="center"/>
              <w:textAlignment w:val="center"/>
              <w:outlineLvl w:val="1"/>
              <w:rPr>
                <w:rFonts w:ascii="Arial" w:eastAsia="Times New Roman" w:hAnsi="Arial" w:cs="Arial"/>
                <w:b/>
                <w:bCs/>
                <w:color w:val="64AD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929">
              <w:rPr>
                <w:rFonts w:ascii="Arial" w:eastAsia="Times New Roman" w:hAnsi="Arial" w:cs="Arial"/>
                <w:noProof/>
                <w:color w:val="555555"/>
                <w:lang w:eastAsia="ru-RU"/>
              </w:rPr>
              <w:drawing>
                <wp:inline distT="0" distB="0" distL="0" distR="0" wp14:anchorId="04373867" wp14:editId="557B847C">
                  <wp:extent cx="2867025" cy="2390775"/>
                  <wp:effectExtent l="0" t="0" r="9525" b="9525"/>
                  <wp:docPr id="4" name="Рисунок 4" descr="http://kknd1.ru/assets/images/n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knd1.ru/assets/images/n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6758E" w:rsidRPr="00515929" w:rsidRDefault="00E6758E" w:rsidP="00E6758E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515929">
              <w:rPr>
                <w:rFonts w:ascii="Arial" w:eastAsia="Times New Roman" w:hAnsi="Arial" w:cs="Arial"/>
                <w:color w:val="555555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555555"/>
                <w:lang w:eastAsia="ru-RU"/>
              </w:rPr>
              <w:t xml:space="preserve"> сказке А. де Сент-Экзюпери  </w:t>
            </w:r>
            <w:r w:rsidRPr="00515929">
              <w:rPr>
                <w:rFonts w:ascii="Arial" w:eastAsia="Times New Roman" w:hAnsi="Arial" w:cs="Arial"/>
                <w:color w:val="555555"/>
                <w:lang w:eastAsia="ru-RU"/>
              </w:rPr>
              <w:t xml:space="preserve">о Маленьком принце есть замечательный </w:t>
            </w:r>
            <w:proofErr w:type="spellStart"/>
            <w:r w:rsidRPr="00515929">
              <w:rPr>
                <w:rFonts w:ascii="Arial" w:eastAsia="Times New Roman" w:hAnsi="Arial" w:cs="Arial"/>
                <w:color w:val="555555"/>
                <w:lang w:eastAsia="ru-RU"/>
              </w:rPr>
              <w:t>момент</w:t>
            </w:r>
            <w:proofErr w:type="gramStart"/>
            <w:r w:rsidRPr="00515929">
              <w:rPr>
                <w:rFonts w:ascii="Arial" w:eastAsia="Times New Roman" w:hAnsi="Arial" w:cs="Arial"/>
                <w:color w:val="555555"/>
                <w:lang w:eastAsia="ru-RU"/>
              </w:rPr>
              <w:t>,к</w:t>
            </w:r>
            <w:proofErr w:type="gramEnd"/>
            <w:r w:rsidRPr="00515929">
              <w:rPr>
                <w:rFonts w:ascii="Arial" w:eastAsia="Times New Roman" w:hAnsi="Arial" w:cs="Arial"/>
                <w:color w:val="555555"/>
                <w:lang w:eastAsia="ru-RU"/>
              </w:rPr>
              <w:t>огда</w:t>
            </w:r>
            <w:proofErr w:type="spellEnd"/>
            <w:r w:rsidRPr="00515929">
              <w:rPr>
                <w:rFonts w:ascii="Arial" w:eastAsia="Times New Roman" w:hAnsi="Arial" w:cs="Arial"/>
                <w:color w:val="555555"/>
                <w:lang w:eastAsia="ru-RU"/>
              </w:rPr>
              <w:t xml:space="preserve"> принц разговаривает с Лисом.</w:t>
            </w:r>
          </w:p>
          <w:p w:rsidR="00E6758E" w:rsidRPr="00515929" w:rsidRDefault="00E6758E" w:rsidP="00E6758E">
            <w:pPr>
              <w:shd w:val="clear" w:color="auto" w:fill="FFFFFF"/>
              <w:jc w:val="right"/>
              <w:textAlignment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515929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bdr w:val="none" w:sz="0" w:space="0" w:color="auto" w:frame="1"/>
                <w:lang w:eastAsia="ru-RU"/>
              </w:rPr>
              <w:t>Лис спрашивает его о его планете:</w:t>
            </w:r>
          </w:p>
          <w:p w:rsidR="00E6758E" w:rsidRPr="00515929" w:rsidRDefault="00E6758E" w:rsidP="00E6758E">
            <w:pPr>
              <w:shd w:val="clear" w:color="auto" w:fill="FFFFFF"/>
              <w:jc w:val="right"/>
              <w:textAlignment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515929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bdr w:val="none" w:sz="0" w:space="0" w:color="auto" w:frame="1"/>
                <w:lang w:eastAsia="ru-RU"/>
              </w:rPr>
              <w:t>Лис очень удивился:</w:t>
            </w:r>
          </w:p>
          <w:p w:rsidR="00E6758E" w:rsidRPr="00515929" w:rsidRDefault="00E6758E" w:rsidP="00E6758E">
            <w:pPr>
              <w:shd w:val="clear" w:color="auto" w:fill="FFFFFF"/>
              <w:jc w:val="right"/>
              <w:textAlignment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515929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bdr w:val="none" w:sz="0" w:space="0" w:color="auto" w:frame="1"/>
                <w:lang w:eastAsia="ru-RU"/>
              </w:rPr>
              <w:t>– На другой планете?</w:t>
            </w:r>
          </w:p>
          <w:p w:rsidR="00E6758E" w:rsidRPr="00515929" w:rsidRDefault="00E6758E" w:rsidP="00E6758E">
            <w:pPr>
              <w:shd w:val="clear" w:color="auto" w:fill="FFFFFF"/>
              <w:jc w:val="right"/>
              <w:textAlignment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515929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bdr w:val="none" w:sz="0" w:space="0" w:color="auto" w:frame="1"/>
                <w:lang w:eastAsia="ru-RU"/>
              </w:rPr>
              <w:t>– Да.</w:t>
            </w:r>
          </w:p>
          <w:p w:rsidR="00E6758E" w:rsidRPr="00515929" w:rsidRDefault="00E6758E" w:rsidP="00E6758E">
            <w:pPr>
              <w:shd w:val="clear" w:color="auto" w:fill="FFFFFF"/>
              <w:jc w:val="right"/>
              <w:textAlignment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515929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bdr w:val="none" w:sz="0" w:space="0" w:color="auto" w:frame="1"/>
                <w:lang w:eastAsia="ru-RU"/>
              </w:rPr>
              <w:t>– А на той планете есть охотники?</w:t>
            </w:r>
          </w:p>
          <w:p w:rsidR="00E6758E" w:rsidRPr="00515929" w:rsidRDefault="00E6758E" w:rsidP="00E6758E">
            <w:pPr>
              <w:shd w:val="clear" w:color="auto" w:fill="FFFFFF"/>
              <w:jc w:val="right"/>
              <w:textAlignment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515929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bdr w:val="none" w:sz="0" w:space="0" w:color="auto" w:frame="1"/>
                <w:lang w:eastAsia="ru-RU"/>
              </w:rPr>
              <w:t>– Нет.</w:t>
            </w:r>
          </w:p>
          <w:p w:rsidR="00E6758E" w:rsidRPr="00515929" w:rsidRDefault="00E6758E" w:rsidP="00E6758E">
            <w:pPr>
              <w:shd w:val="clear" w:color="auto" w:fill="FFFFFF"/>
              <w:jc w:val="right"/>
              <w:textAlignment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515929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bdr w:val="none" w:sz="0" w:space="0" w:color="auto" w:frame="1"/>
                <w:lang w:eastAsia="ru-RU"/>
              </w:rPr>
              <w:t>– Как интересно! А куры есть?</w:t>
            </w:r>
          </w:p>
          <w:p w:rsidR="00E6758E" w:rsidRPr="00515929" w:rsidRDefault="00E6758E" w:rsidP="00E6758E">
            <w:pPr>
              <w:shd w:val="clear" w:color="auto" w:fill="FFFFFF"/>
              <w:jc w:val="right"/>
              <w:textAlignment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515929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bdr w:val="none" w:sz="0" w:space="0" w:color="auto" w:frame="1"/>
                <w:lang w:eastAsia="ru-RU"/>
              </w:rPr>
              <w:t>– Нет.</w:t>
            </w:r>
          </w:p>
          <w:p w:rsidR="00E6758E" w:rsidRPr="00515929" w:rsidRDefault="00E6758E" w:rsidP="00E6758E">
            <w:pPr>
              <w:shd w:val="clear" w:color="auto" w:fill="FFFFFF"/>
              <w:jc w:val="right"/>
              <w:textAlignment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515929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bdr w:val="none" w:sz="0" w:space="0" w:color="auto" w:frame="1"/>
                <w:lang w:eastAsia="ru-RU"/>
              </w:rPr>
              <w:t>– Нет в мире совершенства! – вздохнул Лис.</w:t>
            </w:r>
          </w:p>
          <w:p w:rsidR="00E6758E" w:rsidRPr="00E6758E" w:rsidRDefault="00E6758E" w:rsidP="00E6758E">
            <w:pPr>
              <w:shd w:val="clear" w:color="auto" w:fill="FFFFFF"/>
              <w:jc w:val="both"/>
              <w:textAlignment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515929">
              <w:rPr>
                <w:rFonts w:ascii="Arial" w:eastAsia="Times New Roman" w:hAnsi="Arial" w:cs="Arial"/>
                <w:color w:val="555555"/>
                <w:lang w:eastAsia="ru-RU"/>
              </w:rPr>
              <w:t> </w:t>
            </w:r>
            <w:r w:rsidRPr="00E6758E">
              <w:rPr>
                <w:rFonts w:ascii="Arial" w:eastAsia="Times New Roman" w:hAnsi="Arial" w:cs="Arial"/>
                <w:b/>
                <w:color w:val="555555"/>
                <w:lang w:eastAsia="ru-RU"/>
              </w:rPr>
              <w:t>Мораль:</w:t>
            </w:r>
            <w:r w:rsidRPr="00515929">
              <w:rPr>
                <w:rFonts w:ascii="Arial" w:eastAsia="Times New Roman" w:hAnsi="Arial" w:cs="Arial"/>
                <w:color w:val="555555"/>
                <w:lang w:eastAsia="ru-RU"/>
              </w:rPr>
              <w:t xml:space="preserve">  вне зависимости от наших желаний и стремлений мы не найдем совершенства в реальном мире, как не может его быть и в людях, живущих рядом с нами, да и в нас самих.</w:t>
            </w:r>
          </w:p>
        </w:tc>
      </w:tr>
    </w:tbl>
    <w:p w:rsidR="00515929" w:rsidRPr="00515929" w:rsidRDefault="00E6758E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 xml:space="preserve">         </w:t>
      </w:r>
      <w:r w:rsidR="00515929" w:rsidRPr="00515929">
        <w:rPr>
          <w:rFonts w:ascii="Arial" w:eastAsia="Times New Roman" w:hAnsi="Arial" w:cs="Arial"/>
          <w:color w:val="555555"/>
          <w:lang w:eastAsia="ru-RU"/>
        </w:rPr>
        <w:t>Рождение ребенка прекрасная пора для родителей. Многие родители ожидают и верят, что воспитание и взросление ребенка будет приносить истинное одно лишь удовольствие. И по этой логике, детки всегда будут послушные и подконтрольные нам как роботы вплоть до совершеннолетия, а то и еще дольше. Но, мы должны понимать, что дети не роботы и идеальных деток не бывает. Дети имеют право на баловство, истерики и проверки родителей на прочность и границы. Это нормально. У каждого родителя – мамы или папы, случаются моменты, когда сил уже, казалось бы, и нет. И в этом нет ничего постыдного. Что же им делать и как быть? Ведь послушный ребенок не падает с неба, не достается даром и не воспитывается сам собой. Воспитание требует огромных усилий, доверия, внимания и самое главное – любви.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 xml:space="preserve">Воспитание, ни для кого не секрет, формируется с малых лет и здесь главное не пустить все на самотёк. Часто маленький ребенок не слушается, орёт, </w:t>
      </w:r>
      <w:proofErr w:type="spellStart"/>
      <w:r w:rsidRPr="00515929">
        <w:rPr>
          <w:rFonts w:ascii="Arial" w:eastAsia="Times New Roman" w:hAnsi="Arial" w:cs="Arial"/>
          <w:color w:val="555555"/>
          <w:lang w:eastAsia="ru-RU"/>
        </w:rPr>
        <w:t>истерит</w:t>
      </w:r>
      <w:proofErr w:type="spellEnd"/>
      <w:r w:rsidRPr="00515929">
        <w:rPr>
          <w:rFonts w:ascii="Arial" w:eastAsia="Times New Roman" w:hAnsi="Arial" w:cs="Arial"/>
          <w:color w:val="555555"/>
          <w:lang w:eastAsia="ru-RU"/>
        </w:rPr>
        <w:t xml:space="preserve"> и топает ногами. Особенно это характерно для деток возраста 3-4 года. Если ваш ребенок к этому возрастному периоду стал «неуправляемым», не стоит впадать в панику, а стоит разобраться в причинах такого поведения и научиться находить с малышом общий язык. Все зависит от родителей и их алгоритмов воспитания.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Три года – возраст, когда ребенку так хочется ощутить себя взрослым и самостоятельным, в этом возрасте дети уже имеют собственное «хочу» и готовы отстаивать его перед взрослыми. Это время открытий и находок, возраст пробуждения фантазии и осознания себя как личности. Ярко выраженная особенность данного периода - </w:t>
      </w: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u w:val="single"/>
          <w:bdr w:val="none" w:sz="0" w:space="0" w:color="auto" w:frame="1"/>
          <w:lang w:eastAsia="ru-RU"/>
        </w:rPr>
        <w:t>кризис трех лет</w:t>
      </w:r>
      <w:r w:rsidRPr="00515929">
        <w:rPr>
          <w:rFonts w:ascii="Arial" w:eastAsia="Times New Roman" w:hAnsi="Arial" w:cs="Arial"/>
          <w:color w:val="555555"/>
          <w:lang w:eastAsia="ru-RU"/>
        </w:rPr>
        <w:t>. Он может быть как ярко выраженным, так и слабо, но он обязательно должен наступить. Когда наступит - радуйтесь, - ваш ребёнок развивается нормально.</w:t>
      </w:r>
      <w:r w:rsidRPr="00515929">
        <w:rPr>
          <w:rFonts w:ascii="Arial" w:eastAsia="Times New Roman" w:hAnsi="Arial" w:cs="Arial"/>
          <w:color w:val="555555"/>
          <w:lang w:eastAsia="ru-RU"/>
        </w:rPr>
        <w:br/>
        <w:t>Первые признаки кризиса нередко можно заметить уже в 1,5 года, а пик его приходится на возраст около трёх лет (2,5-3,5 года).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У малышей он может проявляться по-разному, но основными «симптомами» являются крайнее упрямство, негативизм и своеволие: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</w:p>
    <w:p w:rsidR="00515929" w:rsidRPr="00515929" w:rsidRDefault="00515929" w:rsidP="00E675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lastRenderedPageBreak/>
        <w:t>Негативизм</w:t>
      </w:r>
      <w:r w:rsidRPr="0051592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– ребенок отказывается делать даже то, что сам хочет делать, лишь потому, что это предложил взрослый. Негативизм адресован к конкретному человеку, а не к ситуации и не к содержанию разговора.</w:t>
      </w:r>
    </w:p>
    <w:p w:rsidR="00515929" w:rsidRPr="00515929" w:rsidRDefault="00515929" w:rsidP="00E675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Упрямство </w:t>
      </w:r>
      <w:r w:rsidRPr="0051592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– реакция ребенка, когда он настаивает на чем-либо не потому, что ему этого очень хочется, а потому, что он это потребовал.</w:t>
      </w:r>
    </w:p>
    <w:p w:rsidR="00515929" w:rsidRPr="00515929" w:rsidRDefault="00515929" w:rsidP="00E675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Протест</w:t>
      </w:r>
      <w:r w:rsidRPr="0051592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– ребенок бунтует против норм воспитания, установленных для ребенка. Протест против текущего образа жизни, который был установлен до настоящего времени и принимался ребенком.</w:t>
      </w:r>
    </w:p>
    <w:p w:rsidR="00515929" w:rsidRPr="00515929" w:rsidRDefault="00515929" w:rsidP="00E675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Своенравие</w:t>
      </w:r>
      <w:r w:rsidRPr="0051592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стремление к самостоятельности.</w:t>
      </w:r>
    </w:p>
    <w:p w:rsidR="00515929" w:rsidRPr="00515929" w:rsidRDefault="00515929" w:rsidP="00E675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Обесценивание </w:t>
      </w:r>
      <w:r w:rsidRPr="0051592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– ребенок перестает ценить то, что ценил раньше. Здесь же, начинаются оскорбления взрослых, которых ребенок всегда уважал и ценил, и, здесь же, игрушки, которые он очень любил, становятся ему неинтересными и некрасивыми.  </w:t>
      </w:r>
    </w:p>
    <w:p w:rsidR="00515929" w:rsidRPr="00515929" w:rsidRDefault="00515929" w:rsidP="00E675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Деспотизм</w:t>
      </w:r>
      <w:r w:rsidRPr="0051592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– у ребенка появляется стремление проявлять власть по отношению к окружающим. Ребенок начинает управлять чаще всего мамой, и решать, куда ей можно ходить, а куда нет.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</w:p>
    <w:p w:rsidR="00515929" w:rsidRPr="00E6758E" w:rsidRDefault="00515929" w:rsidP="00E6758E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32"/>
          <w:szCs w:val="32"/>
          <w:lang w:eastAsia="ru-RU"/>
        </w:rPr>
      </w:pPr>
      <w:r w:rsidRPr="00E6758E">
        <w:rPr>
          <w:rFonts w:ascii="Arial" w:eastAsia="Times New Roman" w:hAnsi="Arial" w:cs="Arial"/>
          <w:b/>
          <w:bCs/>
          <w:color w:val="64AD33"/>
          <w:sz w:val="32"/>
          <w:szCs w:val="32"/>
          <w:bdr w:val="none" w:sz="0" w:space="0" w:color="auto" w:frame="1"/>
          <w:lang w:eastAsia="ru-RU"/>
        </w:rPr>
        <w:t>Что делать родителю? И как помочь ребенку пережить кризис?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 </w:t>
      </w:r>
      <w:r w:rsidRPr="00515929">
        <w:rPr>
          <w:rFonts w:ascii="Arial" w:eastAsia="Times New Roman" w:hAnsi="Arial" w:cs="Arial"/>
          <w:color w:val="555555"/>
          <w:lang w:eastAsia="ru-RU"/>
        </w:rPr>
        <w:t xml:space="preserve">Сколько будет длиться кризис у ребенка трех лет угадать невозможно. У одних детей кризисный возраст остается незамеченным, а другие задерживаются в нем на несколько лет. Взрослеющий человечек не раз будет сталкиваться с возрастными порогами, но кризис трех лет считается важной ступенькой на пути личностного роста. Мудрые родители просто пережидают кризис, ведь в первую очередь, тяжесть ложится на психику их чада. Принципиально важно здесь одно – показать ребенку </w:t>
      </w:r>
      <w:proofErr w:type="spellStart"/>
      <w:r w:rsidRPr="00515929">
        <w:rPr>
          <w:rFonts w:ascii="Arial" w:eastAsia="Times New Roman" w:hAnsi="Arial" w:cs="Arial"/>
          <w:color w:val="555555"/>
          <w:lang w:eastAsia="ru-RU"/>
        </w:rPr>
        <w:t>причинно</w:t>
      </w:r>
      <w:proofErr w:type="spellEnd"/>
      <w:r w:rsidRPr="00515929">
        <w:rPr>
          <w:rFonts w:ascii="Arial" w:eastAsia="Times New Roman" w:hAnsi="Arial" w:cs="Arial"/>
          <w:color w:val="555555"/>
          <w:lang w:eastAsia="ru-RU"/>
        </w:rPr>
        <w:t xml:space="preserve"> – следственную связь между его поступком и последствиями для самого ребенка.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</w:p>
    <w:p w:rsidR="00515929" w:rsidRPr="00E6758E" w:rsidRDefault="00515929" w:rsidP="00E6758E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32"/>
          <w:szCs w:val="32"/>
          <w:lang w:eastAsia="ru-RU"/>
        </w:rPr>
      </w:pPr>
      <w:r w:rsidRPr="00E6758E">
        <w:rPr>
          <w:rFonts w:ascii="Arial" w:eastAsia="Times New Roman" w:hAnsi="Arial" w:cs="Arial"/>
          <w:b/>
          <w:bCs/>
          <w:color w:val="64AD33"/>
          <w:sz w:val="32"/>
          <w:szCs w:val="32"/>
          <w:bdr w:val="none" w:sz="0" w:space="0" w:color="auto" w:frame="1"/>
          <w:lang w:eastAsia="ru-RU"/>
        </w:rPr>
        <w:t>Предоставьте ребенку свободу выбора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Дети в три года ожидают от окружающих, а особенно от родителей признания их самостоятельности и независимости, даже не смотря на то, что сами к этому еще не готовы. Поэтому для ребенка в этом возрасте очень важно, чтобы с ним советовались и интересовались его мнением. Не ставьте малышу ультиматумы, подойдете к постановке своих просьб или пожеланий изобретательнее.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Например, если ребенок изъявляет желание одеваться самостоятельно, пусть, в этом нет ничего плохого, просто предусмотрите это и начните собираться на четверть часа раньше. Это сохранит хорошее настроение и мамы и ребенка.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Также можно предложить выбор между несколькими вариантами, например, есть с красной или желтой тарелки, гулять в парке или на детской площадке и т.д. Неплохо работает прием переключения внимания. Ребенок будет знать, что его мнение важно в семье и с ним считаются. К примеру, вы собираетесь навестить сестру, но подозреваете, что на ваше предложение малыш может ответить отказом, тогда просто предложите ребенку выбрать одежду, в которой он поедет в гости. В итоге вы переключите внимание крохи на выбор подходящего наряда, и он не будет думать ехать ему с вами или нет.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 </w:t>
      </w:r>
    </w:p>
    <w:p w:rsidR="00515929" w:rsidRPr="00E6758E" w:rsidRDefault="00515929" w:rsidP="00E6758E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32"/>
          <w:szCs w:val="32"/>
          <w:lang w:eastAsia="ru-RU"/>
        </w:rPr>
      </w:pPr>
      <w:r w:rsidRPr="00E6758E">
        <w:rPr>
          <w:rFonts w:ascii="Arial" w:eastAsia="Times New Roman" w:hAnsi="Arial" w:cs="Arial"/>
          <w:b/>
          <w:bCs/>
          <w:color w:val="64AD33"/>
          <w:sz w:val="32"/>
          <w:szCs w:val="32"/>
          <w:bdr w:val="none" w:sz="0" w:space="0" w:color="auto" w:frame="1"/>
          <w:lang w:eastAsia="ru-RU"/>
        </w:rPr>
        <w:t>Дайте малышу почувствовать себя самостоятельным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Всегда кризис трех лет у ребенка проявляется возросшей самостоятельностью. Малыш пытается все делать сам, даже не смотря на то, что его возможности далеко не всегда соответствуют его желаниям. Родителям необходимо отнестись с пониманием к подобным стремлениям. Постарайтесь проявлять больше гибкости в воспитании, не бойтесь несколько расширить обязанности и права крохи, дайте почувствовать ему самостоятельность, конечно, только в разумных пределах, определенные границы, все же, должны существовать. Просите иногда его о помощи или давайте какие-то простые поручения. Никогда не лезьте в деятельность своего ребенка, если он вас об этом не просит!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lastRenderedPageBreak/>
        <w:t> </w:t>
      </w:r>
    </w:p>
    <w:p w:rsidR="00515929" w:rsidRPr="00E6758E" w:rsidRDefault="00515929" w:rsidP="00E6758E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32"/>
          <w:szCs w:val="32"/>
          <w:lang w:eastAsia="ru-RU"/>
        </w:rPr>
      </w:pPr>
      <w:r w:rsidRPr="00E6758E">
        <w:rPr>
          <w:rFonts w:ascii="Arial" w:eastAsia="Times New Roman" w:hAnsi="Arial" w:cs="Arial"/>
          <w:b/>
          <w:bCs/>
          <w:color w:val="64AD33"/>
          <w:sz w:val="32"/>
          <w:szCs w:val="32"/>
          <w:bdr w:val="none" w:sz="0" w:space="0" w:color="auto" w:frame="1"/>
          <w:lang w:eastAsia="ru-RU"/>
        </w:rPr>
        <w:t>Научитесь отказывать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Отказывать своему любимому ребенку могут далеко не все родители. Тем не менее, уметь говорить четкое «Нет» — необходимо каждому взрослому. В любой семье должны быть установлены границы, за которые выходить никак нельзя и ребенок должен о них знать. Родители не должны отходить от этих правил – они постоянны! Если сегодня «нет», то и завтра «нет». И, обязательно, объясните своему ребенку почему «нет». Если сказано «нет», крики и истерики не должны нарушить вашу позицию.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</w:p>
    <w:p w:rsidR="00515929" w:rsidRPr="00E6758E" w:rsidRDefault="00515929" w:rsidP="00E6758E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32"/>
          <w:szCs w:val="32"/>
          <w:lang w:eastAsia="ru-RU"/>
        </w:rPr>
      </w:pPr>
      <w:r w:rsidRPr="00E6758E">
        <w:rPr>
          <w:rFonts w:ascii="Arial" w:eastAsia="Times New Roman" w:hAnsi="Arial" w:cs="Arial"/>
          <w:b/>
          <w:bCs/>
          <w:color w:val="64AD33"/>
          <w:sz w:val="32"/>
          <w:szCs w:val="32"/>
          <w:bdr w:val="none" w:sz="0" w:space="0" w:color="auto" w:frame="1"/>
          <w:lang w:eastAsia="ru-RU"/>
        </w:rPr>
        <w:t>Запаситесь терпением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Желание ребёнка быть взрослым можно использовать в своих целях. Например, если нужно перейти дорогу, то можно попросить ребёнка вас перевести. Это намного лучше стандартного: «Так, дай сюда руку, сейчас будем переходить дорогу».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Озвучивайте для ребёнка его переживания и чувства. Это позволит ему лучше понять свои чувства и увидеть, что вы понимаете его состояние. Если вы видите, что ребёнок упал и плачет, скажите ему, что он упал, ударился, ему больно, и поэтому он плачет. Если ребёнок играл и сломал любимую игрушку, скажите: «Ты расстроился из-за того, что сломал игрушку. Тебе жаль её. Поэтому ты заплакал». Если ребёнок радуется тому, что у него получилось что-то сделать, так и скажите: «Ты нарисовал хороший рисунок и очень рад. Тебе приятно, что ты смог нарисовать такой рисунок. Ты гордишься». И так далее. Озвучивание эмоций и чувств поможет ребёнку разобраться в них и лучше понять себя.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</w:p>
    <w:p w:rsidR="00515929" w:rsidRPr="00E6758E" w:rsidRDefault="00515929" w:rsidP="00E6758E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32"/>
          <w:szCs w:val="32"/>
          <w:lang w:eastAsia="ru-RU"/>
        </w:rPr>
      </w:pPr>
      <w:r w:rsidRPr="00E6758E">
        <w:rPr>
          <w:rFonts w:ascii="Arial" w:eastAsia="Times New Roman" w:hAnsi="Arial" w:cs="Arial"/>
          <w:b/>
          <w:bCs/>
          <w:color w:val="64AD33"/>
          <w:sz w:val="32"/>
          <w:szCs w:val="32"/>
          <w:bdr w:val="none" w:sz="0" w:space="0" w:color="auto" w:frame="1"/>
          <w:lang w:eastAsia="ru-RU"/>
        </w:rPr>
        <w:t>Как реагировать на детские истерики?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Дети закатывают истерики не потому, что им нравится плохо себя вести, и не потому, что хотят раздосадовать родителей. Дети кричат, топают ногами и бросаются на пол потому, что это работает. Капризничая, ребенок пытается добиться своего и, получив желаемое путем истерик, он обязательно воспользуется этим способом еще раз. Очень важно научиться погашать и прекращать истерики, иначе это войдет в привычку малыша, и он начнет использовать их в качестве манипуляции постоянно.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 xml:space="preserve"> А с возрастом он научится манипулировать родителями гораздо </w:t>
      </w:r>
      <w:proofErr w:type="spellStart"/>
      <w:r w:rsidRPr="00515929">
        <w:rPr>
          <w:rFonts w:ascii="Arial" w:eastAsia="Times New Roman" w:hAnsi="Arial" w:cs="Arial"/>
          <w:color w:val="555555"/>
          <w:lang w:eastAsia="ru-RU"/>
        </w:rPr>
        <w:t>изощреннее</w:t>
      </w:r>
      <w:proofErr w:type="spellEnd"/>
      <w:r w:rsidRPr="00515929">
        <w:rPr>
          <w:rFonts w:ascii="Arial" w:eastAsia="Times New Roman" w:hAnsi="Arial" w:cs="Arial"/>
          <w:color w:val="555555"/>
          <w:lang w:eastAsia="ru-RU"/>
        </w:rPr>
        <w:t>. Поэтому, как часто он будет прибегать к этому методу, зависит от реакции родителей с самого начала. Но никогда не поздно все исправить, гораздо страшнее никогда ничего не менять в этом аспекте.</w:t>
      </w:r>
    </w:p>
    <w:p w:rsidR="00515929" w:rsidRPr="00E6758E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E6758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</w:p>
    <w:p w:rsidR="00515929" w:rsidRPr="00E6758E" w:rsidRDefault="00515929" w:rsidP="00E6758E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32"/>
          <w:szCs w:val="32"/>
          <w:lang w:eastAsia="ru-RU"/>
        </w:rPr>
      </w:pPr>
      <w:r w:rsidRPr="00E6758E">
        <w:rPr>
          <w:rFonts w:ascii="Arial" w:eastAsia="Times New Roman" w:hAnsi="Arial" w:cs="Arial"/>
          <w:b/>
          <w:bCs/>
          <w:color w:val="64AD33"/>
          <w:sz w:val="32"/>
          <w:szCs w:val="32"/>
          <w:bdr w:val="none" w:sz="0" w:space="0" w:color="auto" w:frame="1"/>
          <w:lang w:eastAsia="ru-RU"/>
        </w:rPr>
        <w:t>Старайтесь предугадывать капризы ребенка, чтобы предотвратить их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Самая распространенная ошибка – это ждать, пока его поведение выйдет из-под контроля полностью. Необходимо научиться предугадывать состояние ребенка, еще до того как произойдет вспышка. Обратите внимание на характерные предвестники бури – хныканье, беспокойство, напряжение, и постарайтесь отвлечь его при первых же признаках раздражения. Попробуйте поговорить с ребенком успокаивающим тоном, погладьте его, обнимите, напойте песенку.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</w:p>
    <w:p w:rsidR="00515929" w:rsidRPr="00E6758E" w:rsidRDefault="00515929" w:rsidP="00E6758E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28"/>
          <w:szCs w:val="28"/>
          <w:lang w:eastAsia="ru-RU"/>
        </w:rPr>
      </w:pPr>
      <w:r w:rsidRPr="00E6758E">
        <w:rPr>
          <w:rFonts w:ascii="Arial" w:eastAsia="Times New Roman" w:hAnsi="Arial" w:cs="Arial"/>
          <w:b/>
          <w:bCs/>
          <w:color w:val="64AD33"/>
          <w:sz w:val="28"/>
          <w:szCs w:val="28"/>
          <w:bdr w:val="none" w:sz="0" w:space="0" w:color="auto" w:frame="1"/>
          <w:lang w:eastAsia="ru-RU"/>
        </w:rPr>
        <w:t>Выразите абсолютную нетерпимость истерик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Малыш должен понимать, что его поведение никто терпеть не будет. Как только начнется истерика, перестаньте с ним общаться, пока он не успокоится. Не стоит уговаривать его, кричать, шлепать – ни одно из этих средств обычно не работает. За своими криками он вас даже не услышит. Постарайтесь не отвечать ему, лучше даже не смотрите в его сторону, можно демонстративно надеть наушники – это даст понять малышу, что его крики бесполезны. Ребенок устраивает истерики перед тем человеком, который на них реагирует. Не стоит показывать, что истерики вашего ребенка вас волнуют и интересуют. Но обязательно скажите ему, что как только он успокоиться, то вы готовы с ним поговорить. И запаситесь терпением.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</w:p>
    <w:p w:rsidR="00515929" w:rsidRPr="00E6758E" w:rsidRDefault="00515929" w:rsidP="00E6758E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32"/>
          <w:szCs w:val="32"/>
          <w:lang w:eastAsia="ru-RU"/>
        </w:rPr>
      </w:pPr>
      <w:r w:rsidRPr="00E6758E">
        <w:rPr>
          <w:rFonts w:ascii="Arial" w:eastAsia="Times New Roman" w:hAnsi="Arial" w:cs="Arial"/>
          <w:b/>
          <w:bCs/>
          <w:color w:val="64AD33"/>
          <w:sz w:val="32"/>
          <w:szCs w:val="32"/>
          <w:bdr w:val="none" w:sz="0" w:space="0" w:color="auto" w:frame="1"/>
          <w:lang w:eastAsia="ru-RU"/>
        </w:rPr>
        <w:lastRenderedPageBreak/>
        <w:t>Лишите малыша зрителей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 xml:space="preserve">При повторяющихся истериках лучше всего изолировать ребенка сразу, как только возникает вспышка. Если это происходит в общественном месте, переместите его </w:t>
      </w:r>
      <w:proofErr w:type="gramStart"/>
      <w:r w:rsidRPr="00515929">
        <w:rPr>
          <w:rFonts w:ascii="Arial" w:eastAsia="Times New Roman" w:hAnsi="Arial" w:cs="Arial"/>
          <w:color w:val="555555"/>
          <w:lang w:eastAsia="ru-RU"/>
        </w:rPr>
        <w:t>в</w:t>
      </w:r>
      <w:proofErr w:type="gramEnd"/>
      <w:r w:rsidRPr="00515929">
        <w:rPr>
          <w:rFonts w:ascii="Arial" w:eastAsia="Times New Roman" w:hAnsi="Arial" w:cs="Arial"/>
          <w:color w:val="555555"/>
          <w:lang w:eastAsia="ru-RU"/>
        </w:rPr>
        <w:t xml:space="preserve"> более уединенное, пока он не успокоится. Самый крайний вариант - угол. И обязательно откажите ему в том, что он очень любит – мультик, прогулка, игры, сладости и т.п. Малыш должен осознавать, что не заслуживает своим поведением игр и внимания. Длительность нахождения в успокоительном месте для разных детей может быть разной, но он должен оставаться там хотя бы две минуты с момента успокоения. Если он вновь начнет капризничать, отведите его обратно. Самое сложное здесь – сохранять собственное спокойствие, но именно оно поможет ребенку вернуться в спокойное состояние.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</w:p>
    <w:p w:rsidR="00515929" w:rsidRPr="00E6758E" w:rsidRDefault="00515929" w:rsidP="00E6758E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32"/>
          <w:szCs w:val="32"/>
          <w:lang w:eastAsia="ru-RU"/>
        </w:rPr>
      </w:pPr>
      <w:r w:rsidRPr="00E6758E">
        <w:rPr>
          <w:rFonts w:ascii="Arial" w:eastAsia="Times New Roman" w:hAnsi="Arial" w:cs="Arial"/>
          <w:b/>
          <w:bCs/>
          <w:color w:val="64AD33"/>
          <w:sz w:val="32"/>
          <w:szCs w:val="32"/>
          <w:bdr w:val="none" w:sz="0" w:space="0" w:color="auto" w:frame="1"/>
          <w:lang w:eastAsia="ru-RU"/>
        </w:rPr>
        <w:t>Ваше неприятие истерик должно быть постоянным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Очень важно, выбрав линию поведения во время истерик, придерживаться ее всегда. Тогда ребенок будет понимать, что результат его капризов неизменен. Если ребенок капризничает с другими людьми – няней, воспитателями, вашими родителями, оговорите с ними заранее план поведения в таких ситуациях, подчеркните, что взрослые не должны обращать внимания на капризы. Общение с другими детьми должно быть позволительно только в нормальном состоянии.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</w:p>
    <w:p w:rsidR="00515929" w:rsidRPr="00E6758E" w:rsidRDefault="00515929" w:rsidP="00E6758E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32"/>
          <w:szCs w:val="32"/>
          <w:lang w:eastAsia="ru-RU"/>
        </w:rPr>
      </w:pPr>
      <w:r w:rsidRPr="00E6758E">
        <w:rPr>
          <w:rFonts w:ascii="Arial" w:eastAsia="Times New Roman" w:hAnsi="Arial" w:cs="Arial"/>
          <w:b/>
          <w:bCs/>
          <w:color w:val="64AD33"/>
          <w:sz w:val="32"/>
          <w:szCs w:val="32"/>
          <w:bdr w:val="none" w:sz="0" w:space="0" w:color="auto" w:frame="1"/>
          <w:lang w:eastAsia="ru-RU"/>
        </w:rPr>
        <w:t>Научите малыша правильно выражать недовольство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Ребенок должен понимать, что он может расстраиваться, но не посредством истерик. Поэтому когда он и вы успокоитесь, побеседуйте о том, как правильно выражать неудовлетворенность. Очень часто дети просто не знают, как по-другому выразить свое состояние, и поэтому начинают капризничать. Расскажите ему, как выражать свои эмоции словами, научите его соответствующим словам – злой, печальный, уставший, сердитый, расстроенный. И поощряйте его, когда он будет пользоваться этими словами, хвалите его.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  <w:r w:rsidRPr="00515929">
        <w:rPr>
          <w:rFonts w:ascii="Arial" w:eastAsia="Times New Roman" w:hAnsi="Arial" w:cs="Arial"/>
          <w:noProof/>
          <w:color w:val="555555"/>
          <w:lang w:eastAsia="ru-RU"/>
        </w:rPr>
        <w:drawing>
          <wp:inline distT="0" distB="0" distL="0" distR="0" wp14:anchorId="4E64CE8F" wp14:editId="0C551374">
            <wp:extent cx="4572000" cy="2038350"/>
            <wp:effectExtent l="0" t="0" r="0" b="0"/>
            <wp:docPr id="2" name="Рисунок 2" descr="http://kknd1.ru/assets/images/n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knd1.ru/assets/images/nr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59" w:rsidRPr="006F7459" w:rsidRDefault="00515929" w:rsidP="006F7459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32"/>
          <w:szCs w:val="32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  <w:r w:rsidR="006F7459" w:rsidRPr="006F7459">
        <w:rPr>
          <w:rFonts w:ascii="Arial" w:eastAsia="Times New Roman" w:hAnsi="Arial" w:cs="Arial"/>
          <w:b/>
          <w:bCs/>
          <w:color w:val="64AD33"/>
          <w:sz w:val="32"/>
          <w:szCs w:val="32"/>
          <w:bdr w:val="none" w:sz="0" w:space="0" w:color="auto" w:frame="1"/>
          <w:lang w:eastAsia="ru-RU"/>
        </w:rPr>
        <w:t>Краткая схема реагирования на истерики: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1. Возьмите себя в руки и выдержите небольшую паузу, чтобы внутренне собраться. Можно сосчитать до 10, например.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2. Попросите выйти из комнаты всех «зрителей», а если это невозможно выведите ребенка в спокойное место, где никого нет рядом.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3. Решите для себя, хотите ли (можете ли) Вы позволить ребенку то, о чем он просит. Подумайте хорошо, ведь может для вас это мелочь и непринципиально, а ребенку очень важно и нужно.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4. Если нет, то строго, но обязательно ровным и уверенным голосом скажите ребенку свое требование. И объясните, почему «нет».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5. Будьте готовы к тому, что Вам придется еще некоторое время «послушать» детский плач.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6. Ни при каких обстоятельствах не отступайте от своего требования, при необходимости повторите его.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lastRenderedPageBreak/>
        <w:t>7. Когда ребенок успокоится, обнимите его и обязательно скажите о том, как сильно Вы его любите.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</w:p>
    <w:p w:rsidR="00515929" w:rsidRPr="006F7459" w:rsidRDefault="00515929" w:rsidP="00E6758E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32"/>
          <w:szCs w:val="32"/>
          <w:lang w:eastAsia="ru-RU"/>
        </w:rPr>
      </w:pPr>
      <w:r w:rsidRPr="006F7459">
        <w:rPr>
          <w:rFonts w:ascii="Arial" w:eastAsia="Times New Roman" w:hAnsi="Arial" w:cs="Arial"/>
          <w:b/>
          <w:bCs/>
          <w:color w:val="64AD33"/>
          <w:sz w:val="32"/>
          <w:szCs w:val="32"/>
          <w:bdr w:val="none" w:sz="0" w:space="0" w:color="auto" w:frame="1"/>
          <w:lang w:eastAsia="ru-RU"/>
        </w:rPr>
        <w:t>Родители тоже ошибаются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Ошибка №1. Говорить о личности, а не о поступке.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 xml:space="preserve">«Что </w:t>
      </w:r>
      <w:proofErr w:type="gramStart"/>
      <w:r w:rsidRPr="00515929">
        <w:rPr>
          <w:rFonts w:ascii="Arial" w:eastAsia="Times New Roman" w:hAnsi="Arial" w:cs="Arial"/>
          <w:color w:val="555555"/>
          <w:lang w:eastAsia="ru-RU"/>
        </w:rPr>
        <w:t>за</w:t>
      </w:r>
      <w:proofErr w:type="gramEnd"/>
      <w:r w:rsidRPr="00515929">
        <w:rPr>
          <w:rFonts w:ascii="Arial" w:eastAsia="Times New Roman" w:hAnsi="Arial" w:cs="Arial"/>
          <w:color w:val="555555"/>
          <w:lang w:eastAsia="ru-RU"/>
        </w:rPr>
        <w:t xml:space="preserve"> ужасный ребенок!», «Так поступают плохие мальчики» или «Ты плохой мальчик. Мне такой не </w:t>
      </w:r>
      <w:proofErr w:type="gramStart"/>
      <w:r w:rsidRPr="00515929">
        <w:rPr>
          <w:rFonts w:ascii="Arial" w:eastAsia="Times New Roman" w:hAnsi="Arial" w:cs="Arial"/>
          <w:color w:val="555555"/>
          <w:lang w:eastAsia="ru-RU"/>
        </w:rPr>
        <w:t>нужен</w:t>
      </w:r>
      <w:proofErr w:type="gramEnd"/>
      <w:r w:rsidRPr="00515929">
        <w:rPr>
          <w:rFonts w:ascii="Arial" w:eastAsia="Times New Roman" w:hAnsi="Arial" w:cs="Arial"/>
          <w:color w:val="555555"/>
          <w:lang w:eastAsia="ru-RU"/>
        </w:rPr>
        <w:t>». Это вроде уже всем понятно, но почему-то все еще повсеместно испол</w:t>
      </w:r>
      <w:r w:rsidR="006F7459">
        <w:rPr>
          <w:rFonts w:ascii="Arial" w:eastAsia="Times New Roman" w:hAnsi="Arial" w:cs="Arial"/>
          <w:color w:val="555555"/>
          <w:lang w:eastAsia="ru-RU"/>
        </w:rPr>
        <w:t>ьзуется. Не забывайте об этом!</w:t>
      </w:r>
      <w:r w:rsidR="006F7459">
        <w:rPr>
          <w:rFonts w:ascii="Arial" w:eastAsia="Times New Roman" w:hAnsi="Arial" w:cs="Arial"/>
          <w:color w:val="555555"/>
          <w:lang w:eastAsia="ru-RU"/>
        </w:rPr>
        <w:br/>
      </w: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Ошибка №2. Сворачивать свою вину на ребенка.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Например, догадывались, что ребенок, который сейчас бегает-играет, может задеть чашку на краю стола и все равно не убрали. Кто виноват, что чашку разбили и за что отругали ребенка? Или разрешили ребенку погладить уличную собачку, а она укусила. И вот мама ругает ребенка – ты что, не знаешь, что собака может укусить? Примеры утрированные, но думаю, каждый вспомнит такую ситуацию, когда ругать н</w:t>
      </w:r>
      <w:r w:rsidR="006F7459">
        <w:rPr>
          <w:rFonts w:ascii="Arial" w:eastAsia="Times New Roman" w:hAnsi="Arial" w:cs="Arial"/>
          <w:color w:val="555555"/>
          <w:lang w:eastAsia="ru-RU"/>
        </w:rPr>
        <w:t>адо себя, а мы ругаем ребенка.</w:t>
      </w:r>
      <w:r w:rsidR="006F7459">
        <w:rPr>
          <w:rFonts w:ascii="Arial" w:eastAsia="Times New Roman" w:hAnsi="Arial" w:cs="Arial"/>
          <w:color w:val="555555"/>
          <w:lang w:eastAsia="ru-RU"/>
        </w:rPr>
        <w:br/>
      </w: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Ошибка №3. Использовать свои «взрослые» преимущества.</w:t>
      </w: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br/>
        <w:t>         </w:t>
      </w:r>
      <w:r w:rsidRPr="00515929">
        <w:rPr>
          <w:rFonts w:ascii="Arial" w:eastAsia="Times New Roman" w:hAnsi="Arial" w:cs="Arial"/>
          <w:color w:val="555555"/>
          <w:lang w:eastAsia="ru-RU"/>
        </w:rPr>
        <w:t xml:space="preserve">Например, забирают игрушку и кладут высоко на шкаф, откуда ребенок </w:t>
      </w:r>
      <w:proofErr w:type="gramStart"/>
      <w:r w:rsidRPr="00515929">
        <w:rPr>
          <w:rFonts w:ascii="Arial" w:eastAsia="Times New Roman" w:hAnsi="Arial" w:cs="Arial"/>
          <w:color w:val="555555"/>
          <w:lang w:eastAsia="ru-RU"/>
        </w:rPr>
        <w:t>ее не достанет</w:t>
      </w:r>
      <w:proofErr w:type="gramEnd"/>
      <w:r w:rsidRPr="00515929">
        <w:rPr>
          <w:rFonts w:ascii="Arial" w:eastAsia="Times New Roman" w:hAnsi="Arial" w:cs="Arial"/>
          <w:color w:val="555555"/>
          <w:lang w:eastAsia="ru-RU"/>
        </w:rPr>
        <w:t xml:space="preserve"> сам. Это заставляет его чувствовать свою неполноценность (физическую пока) и вызывает глубокое чувство обиды и злости. Кто уже так делал, тот заметил, что в момент, когда игрушка отправляется на шкаф, ребенок начинает ужасно кричать и может закатить истерику. А мы не помогаем ему правильно выйти из конфликта, а оставляем одного и предлагаем подумать над своим поведением.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Ошибка №4. Давление на материальную сторону вопроса.</w:t>
      </w:r>
      <w:r w:rsidRPr="00515929">
        <w:rPr>
          <w:rFonts w:ascii="Arial" w:eastAsia="Times New Roman" w:hAnsi="Arial" w:cs="Arial"/>
          <w:color w:val="555555"/>
          <w:lang w:eastAsia="ru-RU"/>
        </w:rPr>
        <w:br/>
        <w:t>         Это, в общем-то, относится к использованию взрослых преимуществ, но я хочу выделить это в отдельный пункт. Например, собирались пойти за игрушкой, но случилась ссора, в которой ребенок обидел одного из родителей. И этот родитель сказал, что не купит игрушку, раз он так себя ведет. Да, это быстрый способ заставить ребенка слушаться, но при этом он думает не о том, чтобы уважать чувства отца или матери, а о том, как получить свои выгоды. Когда ребенок чуть подрастет, он будет в определенных ситуациях стараться промолчать, «чтобы купили игрушку», а злость и обиду копить внутри себя. Надо ли объяснять, что из этого выйдет и как, став самостоятельным, сын или дочь будут относиться к родителям.</w:t>
      </w:r>
      <w:r w:rsidRPr="00515929">
        <w:rPr>
          <w:rFonts w:ascii="Arial" w:eastAsia="Times New Roman" w:hAnsi="Arial" w:cs="Arial"/>
          <w:color w:val="555555"/>
          <w:lang w:eastAsia="ru-RU"/>
        </w:rPr>
        <w:br/>
        <w:t xml:space="preserve">Вывод из этого пункта такой: в конфликтной ситуации говорите о чувствах и учите ребенка их уважать, правильно вести себя в той или иной ситуации. Старайтесь не наказывать лишением материальных </w:t>
      </w:r>
      <w:r w:rsidR="006F7459">
        <w:rPr>
          <w:rFonts w:ascii="Arial" w:eastAsia="Times New Roman" w:hAnsi="Arial" w:cs="Arial"/>
          <w:color w:val="555555"/>
          <w:lang w:eastAsia="ru-RU"/>
        </w:rPr>
        <w:t>вещей из-за плохого поведения.</w:t>
      </w:r>
      <w:r w:rsidR="006F7459">
        <w:rPr>
          <w:rFonts w:ascii="Arial" w:eastAsia="Times New Roman" w:hAnsi="Arial" w:cs="Arial"/>
          <w:color w:val="555555"/>
          <w:lang w:eastAsia="ru-RU"/>
        </w:rPr>
        <w:br/>
      </w: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Ошибка №5. Агрессивное поведение, потеря контроля над собой, использование грубых слов, ремень.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Из этого ребенок запоминает, что в случае потери контроля над ситуацией, можно потерять контроль и над собой, что прав тот, кто ведет себя агрессивнее, говорит грубее и т.д. Это уже не говоря о том, что часто дети пугаются такой реакции родителей и тут же «начинают себя нормально вести». Ведь в таких условиях быть равным участником ситуации уже не получается. Ребенок не может отшлепать маму или папу, или даже так же накричать на них.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Ошибка №6. Заставлять ребенка извиняться часто и за любую мелочь, в то время как вы сами этого не делаете.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Научить ребенка признавать свою вину и просить прощения можно только личным примером. Если вы сами просите прощение у ребенка, когда кричите на него или делаете что-то не так, то и ребенок ответит вам тем же и сможет извиниться за свои капризы и признать свою неправоту.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Ошибка №7. «Делать плохо» ребенку в качестве наказания и наказывать унизительно.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 xml:space="preserve">Если уж дошло дело до наказания, то помните о том, что лучше лишить ребенка хорошего, чем сделать ему плохо. Т.е. лучше не почитать на ночь, не поиграть и т.д., чем накричать и отшлепать. Наказывать ребенка можно, но наказание, ни в коем случае, не должно быть унизительным и не должно проходить на глазах у других людей. Когда </w:t>
      </w:r>
      <w:r w:rsidRPr="00515929">
        <w:rPr>
          <w:rFonts w:ascii="Arial" w:eastAsia="Times New Roman" w:hAnsi="Arial" w:cs="Arial"/>
          <w:color w:val="555555"/>
          <w:lang w:eastAsia="ru-RU"/>
        </w:rPr>
        <w:lastRenderedPageBreak/>
        <w:t>конфликт разгорается в людном месте, можно применить подход, который называется «Воспитание на ушко». Попробуйте, может, и вам поможет.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И последнее, не забывайте золотое правило: «Прежде, чем сказать это ребенку, скажи это себе». Тогда конфликтов будет на порядок меньше, проходить они будут более конструктивно, уважения к родителям будет больше, самооценка ребенка будет в порядке, и он тоже будет учиться контролировать себя и свое поведение.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Задача родителей сделать все от них зависящее, чтобы ребенку было комфортно не только в стенах дома, но и в человеческом обществе в целом. Любите своего ребенка не за что-то, а просто так, просто за то, что он у вас есть. Любите его всяким: капризным, вредным, успешным, счастливым, заплаканным и бьющимся в истерике. Любите его всегда, пусть он это видит и понимает. Говорите ему о своих чувствах хотя бы один раз в день. И ваш ребенок ответит вам тем же. Берегите себя и уважайте своих детей, и тогда, когда они вырастут, они будут уважать и беречь вас, дорогие родители! Ваши дети, благодаря правильному воспитанию с детства, станут примерами успешных, здоровых и счастливых людей.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  <w:r w:rsidRPr="00515929">
        <w:rPr>
          <w:rFonts w:ascii="Arial" w:eastAsia="Times New Roman" w:hAnsi="Arial" w:cs="Arial"/>
          <w:noProof/>
          <w:color w:val="555555"/>
          <w:lang w:eastAsia="ru-RU"/>
        </w:rPr>
        <w:drawing>
          <wp:inline distT="0" distB="0" distL="0" distR="0" wp14:anchorId="36D7F1E7" wp14:editId="1567FD91">
            <wp:extent cx="5715000" cy="3810000"/>
            <wp:effectExtent l="0" t="0" r="0" b="0"/>
            <wp:docPr id="3" name="Рисунок 3" descr="http://kknd1.ru/assets/images/n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knd1.ru/assets/images/nr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</w:p>
    <w:p w:rsidR="00515929" w:rsidRPr="00515929" w:rsidRDefault="00515929" w:rsidP="00E6758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515929">
        <w:rPr>
          <w:rFonts w:ascii="Arial" w:eastAsia="Times New Roman" w:hAnsi="Arial" w:cs="Arial"/>
          <w:color w:val="555555"/>
          <w:lang w:eastAsia="ru-RU"/>
        </w:rPr>
        <w:t> </w:t>
      </w:r>
    </w:p>
    <w:p w:rsidR="00E6758E" w:rsidRPr="00FC063F" w:rsidRDefault="00E6758E" w:rsidP="006F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C063F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Отделение социальной помощи семье и детям:</w:t>
      </w:r>
    </w:p>
    <w:p w:rsidR="00E6758E" w:rsidRPr="00FC063F" w:rsidRDefault="00E6758E" w:rsidP="006F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C063F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Режим работы</w:t>
      </w:r>
      <w:r w:rsidRPr="00FC063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   с 9ч. до13ч.   с 14ч. до 18ч.</w:t>
      </w:r>
    </w:p>
    <w:p w:rsidR="00E6758E" w:rsidRPr="00FC063F" w:rsidRDefault="00E6758E" w:rsidP="006F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C063F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Адрес:</w:t>
      </w:r>
      <w:r w:rsidRPr="00FC063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п. Козулька, пер. Лесной д.4,</w:t>
      </w:r>
      <w:bookmarkStart w:id="0" w:name="_GoBack"/>
      <w:bookmarkEnd w:id="0"/>
    </w:p>
    <w:p w:rsidR="00E6758E" w:rsidRPr="00FC063F" w:rsidRDefault="00E6758E" w:rsidP="006F7459">
      <w:pPr>
        <w:numPr>
          <w:ilvl w:val="0"/>
          <w:numId w:val="2"/>
        </w:num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06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тел. </w:t>
      </w:r>
      <w:r w:rsidRPr="00FC063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8-(39154)-2-14-24</w:t>
      </w:r>
    </w:p>
    <w:p w:rsidR="00E6758E" w:rsidRPr="00FC063F" w:rsidRDefault="00E6758E" w:rsidP="006F7459">
      <w:pPr>
        <w:spacing w:after="0" w:line="240" w:lineRule="auto"/>
        <w:ind w:left="-8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063F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Адрес электронной почты</w:t>
      </w:r>
      <w:r w:rsidRPr="00FC063F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– </w:t>
      </w:r>
      <w:r w:rsidRPr="00FC063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kkcso@mail.ru</w:t>
      </w:r>
    </w:p>
    <w:p w:rsidR="00E6758E" w:rsidRPr="00FC063F" w:rsidRDefault="00E6758E" w:rsidP="006F7459">
      <w:pPr>
        <w:autoSpaceDE w:val="0"/>
        <w:autoSpaceDN w:val="0"/>
        <w:spacing w:after="0" w:line="240" w:lineRule="auto"/>
        <w:ind w:hanging="540"/>
        <w:jc w:val="center"/>
        <w:rPr>
          <w:rFonts w:ascii="Bookman Old Style" w:eastAsia="Times New Roman" w:hAnsi="Bookman Old Style" w:cs="Times New Roman"/>
          <w:noProof/>
          <w:lang w:eastAsia="ru-RU"/>
        </w:rPr>
      </w:pPr>
      <w:r w:rsidRPr="00FC063F">
        <w:rPr>
          <w:rFonts w:ascii="Times New Roman" w:eastAsia="Times New Roman" w:hAnsi="Times New Roman" w:cs="Times New Roman"/>
          <w:b/>
          <w:noProof/>
          <w:lang w:eastAsia="ru-RU"/>
        </w:rPr>
        <w:t xml:space="preserve">сайт : </w:t>
      </w:r>
      <w:hyperlink r:id="rId9" w:history="1">
        <w:r w:rsidRPr="00FC063F">
          <w:rPr>
            <w:rFonts w:ascii="Tahoma" w:eastAsia="Times New Roman" w:hAnsi="Tahoma" w:cs="Tahoma"/>
            <w:color w:val="D6341D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http://kkso.bdu.su</w:t>
        </w:r>
      </w:hyperlink>
    </w:p>
    <w:p w:rsidR="00293B66" w:rsidRDefault="00293B66" w:rsidP="00E6758E">
      <w:pPr>
        <w:spacing w:after="0" w:line="240" w:lineRule="auto"/>
        <w:jc w:val="both"/>
      </w:pPr>
    </w:p>
    <w:sectPr w:rsidR="0029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62C6"/>
    <w:multiLevelType w:val="multilevel"/>
    <w:tmpl w:val="10E0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1B"/>
    <w:rsid w:val="00293B66"/>
    <w:rsid w:val="00515929"/>
    <w:rsid w:val="006F7459"/>
    <w:rsid w:val="0097681B"/>
    <w:rsid w:val="00E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kso.bd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2021-06-09T04:43:00Z</cp:lastPrinted>
  <dcterms:created xsi:type="dcterms:W3CDTF">2021-06-07T05:47:00Z</dcterms:created>
  <dcterms:modified xsi:type="dcterms:W3CDTF">2021-06-09T04:43:00Z</dcterms:modified>
</cp:coreProperties>
</file>