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A5" w:rsidRPr="00605802" w:rsidRDefault="00605802" w:rsidP="0060580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36"/>
          <w:szCs w:val="36"/>
          <w:lang w:eastAsia="ru-RU" w:bidi="ru-RU"/>
        </w:rPr>
        <w:t xml:space="preserve"> </w:t>
      </w:r>
    </w:p>
    <w:p w:rsidR="004F57BB" w:rsidRDefault="00605802" w:rsidP="0060580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УПРАЖНЕНИЯ </w:t>
      </w:r>
    </w:p>
    <w:p w:rsidR="00605802" w:rsidRDefault="00605802" w:rsidP="0060580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ДЛЯ НОРМАЛИЗАЦИИ СНА</w:t>
      </w:r>
    </w:p>
    <w:p w:rsidR="004F57BB" w:rsidRPr="00605802" w:rsidRDefault="004F57BB" w:rsidP="0060580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C1DA5" w:rsidRPr="00605802" w:rsidRDefault="007C1DA5" w:rsidP="0060580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F57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Упражнение на дыхание</w:t>
      </w:r>
    </w:p>
    <w:p w:rsidR="007C1DA5" w:rsidRDefault="007C1DA5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Лежа, расслабив все мышцы, делаем глубокий вдох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(считаем д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6) и медленный выдох (счет до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8)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повторяем от 5-10 раз).</w:t>
      </w:r>
    </w:p>
    <w:p w:rsidR="004F57BB" w:rsidRPr="00605802" w:rsidRDefault="004F57BB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C1DA5" w:rsidRPr="00605802" w:rsidRDefault="007C1DA5" w:rsidP="0060580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F57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Упражнение на расслабление</w:t>
      </w:r>
    </w:p>
    <w:p w:rsidR="007C1DA5" w:rsidRPr="00605802" w:rsidRDefault="007C1DA5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Лежа напрягаем все мышцы лица, брюшной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полости, рук, ног и делаем вдох, задержали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дыхание и РЕЗКИЙ выдох, при этом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расслабляем все напряженные мышцы</w:t>
      </w:r>
    </w:p>
    <w:p w:rsidR="007C1DA5" w:rsidRDefault="004F57BB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(проделыва</w:t>
      </w:r>
      <w:r w:rsidR="007C1DA5"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ем от 3 до 7 раз).</w:t>
      </w:r>
    </w:p>
    <w:p w:rsidR="004F57BB" w:rsidRPr="00605802" w:rsidRDefault="004F57BB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C1DA5" w:rsidRPr="004F57BB" w:rsidRDefault="007C1DA5" w:rsidP="00605802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F57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Упражнение «Маятник».</w:t>
      </w:r>
    </w:p>
    <w:p w:rsidR="006B38B8" w:rsidRPr="00605802" w:rsidRDefault="007C1DA5" w:rsidP="00605802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Упражнение выполняется стоя, ноги на ширине плеч, раскачиваем свое тело вперед, назад (глаза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можно закрыть). Продолжительность</w:t>
      </w:r>
      <w:r w:rsidR="004F57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2-5 мин.</w:t>
      </w:r>
      <w:r w:rsidRPr="006058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cr/>
      </w:r>
    </w:p>
    <w:p w:rsidR="00102BEF" w:rsidRDefault="00666DC6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AC073" wp14:editId="3475C2CF">
            <wp:extent cx="274727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83" cy="183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DC6" w:rsidRDefault="00666DC6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DC6" w:rsidRDefault="00666DC6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71A" w:rsidRDefault="00E5271A" w:rsidP="00666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271A" w:rsidRDefault="00E5271A" w:rsidP="00666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271A" w:rsidRDefault="00E5271A" w:rsidP="007C1DA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8121D" w:rsidRPr="0018121D" w:rsidRDefault="0018121D" w:rsidP="00261E1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8121D">
        <w:rPr>
          <w:rFonts w:ascii="Times New Roman" w:eastAsia="Calibri" w:hAnsi="Times New Roman" w:cs="Times New Roman"/>
          <w:color w:val="FF0000"/>
          <w:sz w:val="28"/>
          <w:szCs w:val="28"/>
        </w:rPr>
        <w:t>НАШИ КОНТАКТЫ:</w:t>
      </w:r>
    </w:p>
    <w:p w:rsidR="00261E1B" w:rsidRPr="00380855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855">
        <w:rPr>
          <w:rFonts w:ascii="Times New Roman" w:eastAsia="Calibri" w:hAnsi="Times New Roman" w:cs="Times New Roman"/>
          <w:sz w:val="28"/>
          <w:szCs w:val="28"/>
        </w:rPr>
        <w:t xml:space="preserve">КГБУ СО </w:t>
      </w:r>
    </w:p>
    <w:p w:rsidR="00051C07" w:rsidRPr="00380855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855">
        <w:rPr>
          <w:rFonts w:ascii="Times New Roman" w:eastAsia="Calibri" w:hAnsi="Times New Roman" w:cs="Times New Roman"/>
          <w:sz w:val="28"/>
          <w:szCs w:val="28"/>
        </w:rPr>
        <w:t xml:space="preserve">«КЦСОН «Козульский» </w:t>
      </w:r>
      <w:r w:rsidR="00051C07" w:rsidRPr="00380855">
        <w:rPr>
          <w:rFonts w:ascii="Times New Roman" w:eastAsia="Calibri" w:hAnsi="Times New Roman" w:cs="Times New Roman"/>
          <w:sz w:val="28"/>
          <w:szCs w:val="28"/>
        </w:rPr>
        <w:t>по адресу:</w:t>
      </w:r>
    </w:p>
    <w:p w:rsidR="00051C07" w:rsidRPr="0038085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662050, Красноярский</w:t>
      </w:r>
      <w:r w:rsidR="00051C07"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</w:t>
      </w:r>
    </w:p>
    <w:p w:rsidR="00051C07" w:rsidRPr="0038085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Козульский</w:t>
      </w:r>
      <w:proofErr w:type="spellEnd"/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1C07"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Козулька, пер.</w:t>
      </w:r>
      <w:r w:rsidR="00A64A7D"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</w:t>
      </w:r>
      <w:r w:rsidR="00051C07"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54ED4" w:rsidRP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proofErr w:type="gramStart"/>
      <w:r w:rsidRPr="00854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Телефон :</w:t>
      </w:r>
      <w:proofErr w:type="gramEnd"/>
      <w:r w:rsidRPr="00854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8 (39154)2-14-24 </w:t>
      </w:r>
    </w:p>
    <w:p w:rsidR="00854ED4" w:rsidRP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51C07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854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e/</w:t>
      </w:r>
      <w:proofErr w:type="spellStart"/>
      <w:r w:rsidRPr="00854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mail</w:t>
      </w:r>
      <w:proofErr w:type="spellEnd"/>
      <w:r w:rsidRPr="00854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: </w:t>
      </w:r>
      <w:hyperlink r:id="rId6" w:history="1">
        <w:r w:rsidRPr="00570B8B">
          <w:rPr>
            <w:rStyle w:val="a6"/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 w:bidi="ru-RU"/>
          </w:rPr>
          <w:t>kkcso@mail.ru</w:t>
        </w:r>
      </w:hyperlink>
    </w:p>
    <w:p w:rsid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4ED4" w:rsidRPr="00380855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51C07" w:rsidRPr="00380855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051C07" w:rsidRPr="0038085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09-00 до 18-00</w:t>
      </w:r>
      <w:r w:rsidR="00051C07"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1C07" w:rsidRPr="00380855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с 13-00 до 14-00; </w:t>
      </w:r>
    </w:p>
    <w:p w:rsidR="00051C07" w:rsidRPr="00380855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суббота, воскресенье</w:t>
      </w:r>
    </w:p>
    <w:p w:rsidR="00051C07" w:rsidRPr="00380855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100C" w:rsidRDefault="0085100C" w:rsidP="0018121D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85100C" w:rsidRDefault="0085100C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605802" w:rsidRDefault="00605802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Краевое государственное бюджетное учреждение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социального обслуживания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«Комплексный центр социального</w:t>
      </w:r>
    </w:p>
    <w:p w:rsidR="0088689D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обсл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уживания населения «Козульский»</w:t>
      </w:r>
    </w:p>
    <w:p w:rsidR="00F7484D" w:rsidRPr="00051C07" w:rsidRDefault="00F7484D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F7484D" w:rsidRDefault="00F7484D" w:rsidP="00F7484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F74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Социа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льно-реабилитационное отделение</w:t>
      </w:r>
    </w:p>
    <w:p w:rsidR="0088689D" w:rsidRPr="00F7484D" w:rsidRDefault="00F7484D" w:rsidP="00F7484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F74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для граждан пожилого возраста, </w:t>
      </w:r>
      <w:proofErr w:type="gramStart"/>
      <w:r w:rsidRPr="00F74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инвалидов  </w:t>
      </w:r>
      <w:r w:rsidR="006034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и</w:t>
      </w:r>
      <w:proofErr w:type="gramEnd"/>
      <w:r w:rsidR="006034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детей </w:t>
      </w:r>
      <w:r w:rsidRPr="00F74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с ограниченными возможностями</w:t>
      </w:r>
    </w:p>
    <w:bookmarkEnd w:id="0"/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0AE89" wp14:editId="2554A8B2">
                <wp:simplePos x="0" y="0"/>
                <wp:positionH relativeFrom="column">
                  <wp:posOffset>187085</wp:posOffset>
                </wp:positionH>
                <wp:positionV relativeFrom="paragraph">
                  <wp:posOffset>6817</wp:posOffset>
                </wp:positionV>
                <wp:extent cx="2803585" cy="1984076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5" cy="1984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0B61" w:rsidRPr="009A3C19" w:rsidRDefault="00F7484D" w:rsidP="00830DF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Рекомендации по борьбе с </w:t>
                            </w:r>
                            <w:r w:rsidRPr="00F748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бессонницей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AE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4.75pt;margin-top:.55pt;width:220.75pt;height:1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" filled="f" stroked="f">
                <v:textbox>
                  <w:txbxContent>
                    <w:p w:rsidR="00570B61" w:rsidRPr="009A3C19" w:rsidRDefault="00F7484D" w:rsidP="00830DF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Рекомендации по борьбе с </w:t>
                      </w:r>
                      <w:r w:rsidRPr="00F7484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бессонницей</w:t>
                      </w:r>
                    </w:p>
                  </w:txbxContent>
                </v:textbox>
              </v:shape>
            </w:pict>
          </mc:Fallback>
        </mc:AlternateContent>
      </w: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1C07" w:rsidRDefault="00051C07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484D" w:rsidRPr="006B4BB8" w:rsidRDefault="00F7484D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484D" w:rsidRDefault="00F7484D" w:rsidP="00851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1F632" wp14:editId="503EA811">
            <wp:extent cx="3096260" cy="1548130"/>
            <wp:effectExtent l="0" t="0" r="8890" b="0"/>
            <wp:docPr id="4" name="Рисунок 4" descr="https://avatars.mds.yandex.net/i?id=72e3074627f32622ee25c83a2823716abd5d0b62-103853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2e3074627f32622ee25c83a2823716abd5d0b62-103853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4D" w:rsidRDefault="00F7484D" w:rsidP="0085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84D" w:rsidRDefault="00F7484D" w:rsidP="0085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DA5" w:rsidRDefault="00F7484D" w:rsidP="009B3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7484D" w:rsidRPr="009B3F86" w:rsidRDefault="006D7B80" w:rsidP="00666D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78B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478BA">
        <w:rPr>
          <w:rFonts w:ascii="Times New Roman" w:hAnsi="Times New Roman" w:cs="Times New Roman"/>
          <w:sz w:val="28"/>
          <w:szCs w:val="28"/>
        </w:rPr>
        <w:t xml:space="preserve">. Козулька, </w:t>
      </w:r>
      <w:r w:rsidR="00C925A4" w:rsidRPr="008478BA">
        <w:rPr>
          <w:rFonts w:ascii="Times New Roman" w:hAnsi="Times New Roman" w:cs="Times New Roman"/>
          <w:sz w:val="28"/>
          <w:szCs w:val="28"/>
        </w:rPr>
        <w:t>2025 г.</w:t>
      </w:r>
    </w:p>
    <w:p w:rsidR="00603455" w:rsidRDefault="00603455" w:rsidP="00603455">
      <w:pPr>
        <w:widowControl w:val="0"/>
        <w:spacing w:after="219" w:line="3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НАРУШЕНИЕ СНА У ПОЖИЛЫХ ЛЮДЕЙ</w:t>
      </w:r>
    </w:p>
    <w:p w:rsidR="00603455" w:rsidRDefault="00603455" w:rsidP="00603455">
      <w:pPr>
        <w:widowControl w:val="0"/>
        <w:spacing w:after="219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Здоровье любого человека очень сильно зависит от качества сна. Закон природы достаточно простой: солнце встало – нужно действовать. Солнце село – вся природа замирает. Однако, как показывает практика, ночью многие пенсионеры бодрствуют, мучаются бессонницей или не высыпаются из-за расстройств психологического характера. Здоровый сон – это залог здоровья, а отсутствие его является верной гарантией снижения трудоспособности и возникновения различных заболеваний. </w:t>
      </w:r>
    </w:p>
    <w:p w:rsidR="00603455" w:rsidRDefault="00605802" w:rsidP="00830DFD">
      <w:pPr>
        <w:widowControl w:val="0"/>
        <w:spacing w:after="219" w:line="3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55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154D9C58" wp14:editId="5D7386C0">
            <wp:simplePos x="0" y="0"/>
            <wp:positionH relativeFrom="margin">
              <wp:posOffset>4434205</wp:posOffset>
            </wp:positionH>
            <wp:positionV relativeFrom="paragraph">
              <wp:posOffset>384810</wp:posOffset>
            </wp:positionV>
            <wp:extent cx="2207895" cy="1266825"/>
            <wp:effectExtent l="0" t="0" r="1905" b="9525"/>
            <wp:wrapTight wrapText="bothSides">
              <wp:wrapPolygon edited="0">
                <wp:start x="0" y="0"/>
                <wp:lineTo x="0" y="21438"/>
                <wp:lineTo x="21432" y="21438"/>
                <wp:lineTo x="21432" y="0"/>
                <wp:lineTo x="0" y="0"/>
              </wp:wrapPolygon>
            </wp:wrapTight>
            <wp:docPr id="2" name="Рисунок 2" descr="C:\Users\Пк1212\Desktop\GettyImages-1029339630-7c1d75bd8f054a7092519d7bb0fd1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212\Desktop\GettyImages-1029339630-7c1d75bd8f054a7092519d7bb0fd1a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55">
        <w:rPr>
          <w:rFonts w:ascii="Times New Roman" w:hAnsi="Times New Roman" w:cs="Times New Roman"/>
          <w:b/>
          <w:sz w:val="28"/>
          <w:szCs w:val="28"/>
        </w:rPr>
        <w:t>ПРИЧИНЫ РАССТРОЙСТВА СНА</w:t>
      </w:r>
    </w:p>
    <w:p w:rsidR="00603455" w:rsidRDefault="00603455" w:rsidP="00605802">
      <w:pPr>
        <w:widowControl w:val="0"/>
        <w:spacing w:after="0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455">
        <w:rPr>
          <w:rFonts w:ascii="Times New Roman" w:hAnsi="Times New Roman" w:cs="Times New Roman"/>
          <w:sz w:val="28"/>
          <w:szCs w:val="28"/>
        </w:rPr>
        <w:t xml:space="preserve">пережитый накануне стресс, </w:t>
      </w:r>
    </w:p>
    <w:p w:rsidR="00603455" w:rsidRDefault="00603455" w:rsidP="00605802">
      <w:pPr>
        <w:widowControl w:val="0"/>
        <w:spacing w:after="0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802" w:rsidRPr="00603455">
        <w:rPr>
          <w:rFonts w:ascii="Times New Roman" w:hAnsi="Times New Roman" w:cs="Times New Roman"/>
          <w:sz w:val="28"/>
          <w:szCs w:val="28"/>
        </w:rPr>
        <w:t>чувство тревоги и беспокойства,</w:t>
      </w:r>
    </w:p>
    <w:p w:rsidR="00603455" w:rsidRDefault="00603455" w:rsidP="00605802">
      <w:pPr>
        <w:widowControl w:val="0"/>
        <w:spacing w:after="0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455">
        <w:rPr>
          <w:rFonts w:ascii="Times New Roman" w:hAnsi="Times New Roman" w:cs="Times New Roman"/>
          <w:sz w:val="28"/>
          <w:szCs w:val="28"/>
        </w:rPr>
        <w:t xml:space="preserve">боли, обостряющиеся в ночное время, или специфические заболевания, лечить которые должны специалисты. </w:t>
      </w:r>
    </w:p>
    <w:p w:rsidR="00F7484D" w:rsidRPr="00603455" w:rsidRDefault="00C51DB7" w:rsidP="00605802">
      <w:pPr>
        <w:widowControl w:val="0"/>
        <w:spacing w:after="219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605802">
        <w:rPr>
          <w:rFonts w:ascii="Times New Roman" w:hAnsi="Times New Roman" w:cs="Times New Roman"/>
          <w:sz w:val="28"/>
          <w:szCs w:val="28"/>
        </w:rPr>
        <w:t>сказывается на качестве отдыха -</w:t>
      </w:r>
      <w:r w:rsidRPr="00603455">
        <w:rPr>
          <w:rFonts w:ascii="Times New Roman" w:hAnsi="Times New Roman" w:cs="Times New Roman"/>
          <w:sz w:val="28"/>
          <w:szCs w:val="28"/>
        </w:rPr>
        <w:t xml:space="preserve"> люди «серебряного» возраста долго засыпают, часто просыпаются и даже иногда ходят ночью, пребывая в «царстве Морфея».</w:t>
      </w:r>
    </w:p>
    <w:p w:rsidR="00603455" w:rsidRDefault="00603455" w:rsidP="00603455">
      <w:pPr>
        <w:widowControl w:val="0"/>
        <w:spacing w:after="219" w:line="3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НАРОДНЫЕ МЕТОДЫ ЛЕЧЕНИЯ</w:t>
      </w:r>
    </w:p>
    <w:p w:rsidR="001D7C28" w:rsidRPr="00605802" w:rsidRDefault="009729CA" w:rsidP="00EF2CB3">
      <w:pPr>
        <w:widowControl w:val="0"/>
        <w:spacing w:after="219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32"/>
          <w:szCs w:val="28"/>
        </w:rPr>
        <w:sym w:font="Symbol" w:char="F0B7"/>
      </w:r>
      <w:r w:rsidRPr="00605802">
        <w:rPr>
          <w:rFonts w:ascii="Times New Roman" w:hAnsi="Times New Roman" w:cs="Times New Roman"/>
          <w:sz w:val="28"/>
          <w:szCs w:val="28"/>
        </w:rPr>
        <w:t xml:space="preserve">Корень валерианы. Эффективное безопасное растение обладает выраженным успокаивающим и седативным действием. </w:t>
      </w:r>
      <w:r w:rsidRPr="00605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802">
        <w:rPr>
          <w:rFonts w:ascii="Times New Roman" w:hAnsi="Times New Roman" w:cs="Times New Roman"/>
          <w:sz w:val="28"/>
          <w:szCs w:val="28"/>
        </w:rPr>
        <w:t xml:space="preserve">Стакан молока на ночь. Старый бабушкин метод – эффективный способ настроить организм на отдых. Результативность метода заключается в аминокислоте триптофан, которая входит в состав молока. </w:t>
      </w:r>
    </w:p>
    <w:p w:rsidR="00603455" w:rsidRPr="00605802" w:rsidRDefault="009729CA" w:rsidP="00EF2CB3">
      <w:pPr>
        <w:widowControl w:val="0"/>
        <w:spacing w:after="219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802">
        <w:rPr>
          <w:rFonts w:ascii="Times New Roman" w:hAnsi="Times New Roman" w:cs="Times New Roman"/>
          <w:sz w:val="28"/>
          <w:szCs w:val="28"/>
        </w:rPr>
        <w:t xml:space="preserve">Ромашковый чай. Отвар из ромашки широко применяется в лечении бессонницы и улучшении психологического состояния во всем мире. Пить растительный чай рекомендуется не более 3 раз в сутки, при желании можно добавить в напиток мед. </w:t>
      </w:r>
    </w:p>
    <w:p w:rsidR="00F7484D" w:rsidRPr="00605802" w:rsidRDefault="009729CA" w:rsidP="00EF2CB3">
      <w:pPr>
        <w:widowControl w:val="0"/>
        <w:spacing w:after="219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802">
        <w:rPr>
          <w:rFonts w:ascii="Times New Roman" w:hAnsi="Times New Roman" w:cs="Times New Roman"/>
          <w:sz w:val="28"/>
          <w:szCs w:val="28"/>
        </w:rPr>
        <w:t xml:space="preserve">Сбор от бессонницы. Полезно заваривать цветы чабреца, календулы, пустырника, соединенные в равных пропорциях. </w:t>
      </w:r>
    </w:p>
    <w:p w:rsidR="00603455" w:rsidRDefault="00603455" w:rsidP="00603455">
      <w:pPr>
        <w:pStyle w:val="a7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55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БОРЬБЕ С БЕССОННИЦЕЙ</w:t>
      </w:r>
    </w:p>
    <w:p w:rsidR="00603455" w:rsidRPr="00603455" w:rsidRDefault="00603455" w:rsidP="00603455">
      <w:pPr>
        <w:pStyle w:val="a7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B6" w:rsidRPr="00603455" w:rsidRDefault="00DF49B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Избегайте возбуждающей активности перед сном. </w:t>
      </w:r>
    </w:p>
    <w:p w:rsidR="00605802" w:rsidRDefault="00DF49B6" w:rsidP="00EA206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t xml:space="preserve">Используйте постель только по ее прямому назначению. </w:t>
      </w:r>
    </w:p>
    <w:p w:rsidR="00DF49B6" w:rsidRPr="00605802" w:rsidRDefault="00DF49B6" w:rsidP="00EA206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t xml:space="preserve">Не стоит плотно ужинать и пить много жидкости перед сном. </w:t>
      </w:r>
    </w:p>
    <w:p w:rsidR="00DF49B6" w:rsidRPr="00603455" w:rsidRDefault="00DF49B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Старайтесь ложиться и вставать в одно и то же время. </w:t>
      </w:r>
    </w:p>
    <w:p w:rsidR="00DF49B6" w:rsidRPr="00603455" w:rsidRDefault="00DF49B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>Не дремлите. Дремота нарушает цикл «сон – бодрствование».</w:t>
      </w:r>
    </w:p>
    <w:p w:rsidR="00DF49B6" w:rsidRPr="00603455" w:rsidRDefault="00DF49B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Избегайте напряженной физической нагрузки после 18 часов вечера. </w:t>
      </w:r>
    </w:p>
    <w:p w:rsidR="009B3F86" w:rsidRPr="00603455" w:rsidRDefault="00DF49B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>Не выясняйте отношения с близкими, избегайте конфликтов, просмотра телепередач, фильмов, новостей.</w:t>
      </w:r>
    </w:p>
    <w:p w:rsidR="00592151" w:rsidRDefault="009B3F86" w:rsidP="0060345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55">
        <w:rPr>
          <w:rFonts w:ascii="Times New Roman" w:hAnsi="Times New Roman" w:cs="Times New Roman"/>
          <w:sz w:val="28"/>
          <w:szCs w:val="28"/>
        </w:rPr>
        <w:t xml:space="preserve"> </w:t>
      </w:r>
      <w:r w:rsidR="00DF49B6" w:rsidRPr="00603455">
        <w:rPr>
          <w:rFonts w:ascii="Times New Roman" w:hAnsi="Times New Roman" w:cs="Times New Roman"/>
          <w:sz w:val="28"/>
          <w:szCs w:val="28"/>
        </w:rPr>
        <w:t xml:space="preserve">Включайте в свой рацион продукты богатые </w:t>
      </w:r>
      <w:r w:rsidRPr="00603455">
        <w:rPr>
          <w:rFonts w:ascii="Times New Roman" w:hAnsi="Times New Roman" w:cs="Times New Roman"/>
          <w:sz w:val="28"/>
          <w:szCs w:val="28"/>
        </w:rPr>
        <w:t xml:space="preserve">    </w:t>
      </w:r>
      <w:r w:rsidR="00DF49B6" w:rsidRPr="00603455">
        <w:rPr>
          <w:rFonts w:ascii="Times New Roman" w:hAnsi="Times New Roman" w:cs="Times New Roman"/>
          <w:sz w:val="28"/>
          <w:szCs w:val="28"/>
        </w:rPr>
        <w:t xml:space="preserve">витамином Е: растительные масла, миндаль, арахис, злаковые. </w:t>
      </w:r>
    </w:p>
    <w:p w:rsidR="00605802" w:rsidRPr="00605802" w:rsidRDefault="00605802" w:rsidP="006058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t>Для нормализации сна полезно на ночь проветривать спальню.</w:t>
      </w:r>
    </w:p>
    <w:p w:rsidR="00605802" w:rsidRPr="00605802" w:rsidRDefault="00605802" w:rsidP="0041385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t xml:space="preserve"> Устраивайте перед сном</w:t>
      </w:r>
      <w:r w:rsidRPr="00605802">
        <w:rPr>
          <w:rFonts w:ascii="Times New Roman" w:hAnsi="Times New Roman" w:cs="Times New Roman"/>
          <w:sz w:val="28"/>
          <w:szCs w:val="28"/>
        </w:rPr>
        <w:t xml:space="preserve"> </w:t>
      </w:r>
      <w:r w:rsidRPr="00605802">
        <w:rPr>
          <w:rFonts w:ascii="Times New Roman" w:hAnsi="Times New Roman" w:cs="Times New Roman"/>
          <w:sz w:val="28"/>
          <w:szCs w:val="28"/>
        </w:rPr>
        <w:t>пешие прогулки на свежем воздухе не менее</w:t>
      </w:r>
      <w:r w:rsidRPr="00605802">
        <w:rPr>
          <w:rFonts w:ascii="Times New Roman" w:hAnsi="Times New Roman" w:cs="Times New Roman"/>
          <w:sz w:val="28"/>
          <w:szCs w:val="28"/>
        </w:rPr>
        <w:t xml:space="preserve"> </w:t>
      </w:r>
      <w:r w:rsidRPr="00605802">
        <w:rPr>
          <w:rFonts w:ascii="Times New Roman" w:hAnsi="Times New Roman" w:cs="Times New Roman"/>
          <w:sz w:val="28"/>
          <w:szCs w:val="28"/>
        </w:rPr>
        <w:t>30 минут.</w:t>
      </w:r>
    </w:p>
    <w:p w:rsidR="00605802" w:rsidRPr="00605802" w:rsidRDefault="00605802" w:rsidP="005B711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02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пользуйте ароматерапию</w:t>
      </w:r>
      <w:r w:rsidRPr="0060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(масло лаванды </w:t>
      </w:r>
      <w:r w:rsidRPr="00605802">
        <w:rPr>
          <w:rFonts w:ascii="Times New Roman" w:hAnsi="Times New Roman" w:cs="Times New Roman"/>
          <w:sz w:val="28"/>
          <w:szCs w:val="28"/>
        </w:rPr>
        <w:t xml:space="preserve">2-3 капли на 18 </w:t>
      </w:r>
      <w:proofErr w:type="spellStart"/>
      <w:proofErr w:type="gramStart"/>
      <w:r w:rsidRPr="0060580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05802">
        <w:rPr>
          <w:rFonts w:ascii="Times New Roman" w:hAnsi="Times New Roman" w:cs="Times New Roman"/>
          <w:sz w:val="28"/>
          <w:szCs w:val="28"/>
        </w:rPr>
        <w:t>).</w:t>
      </w:r>
    </w:p>
    <w:p w:rsidR="00605802" w:rsidRPr="00605802" w:rsidRDefault="00605802" w:rsidP="00605802">
      <w:pPr>
        <w:pStyle w:val="a7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02">
        <w:rPr>
          <w:rFonts w:ascii="Times New Roman" w:hAnsi="Times New Roman" w:cs="Times New Roman"/>
          <w:sz w:val="28"/>
          <w:szCs w:val="28"/>
        </w:rPr>
        <w:t>Для улучшения сна также помогут</w:t>
      </w:r>
      <w:r w:rsidRPr="00605802">
        <w:rPr>
          <w:rFonts w:ascii="Times New Roman" w:hAnsi="Times New Roman" w:cs="Times New Roman"/>
          <w:sz w:val="28"/>
          <w:szCs w:val="28"/>
        </w:rPr>
        <w:t xml:space="preserve"> </w:t>
      </w:r>
      <w:r w:rsidRPr="00605802">
        <w:rPr>
          <w:rFonts w:ascii="Times New Roman" w:hAnsi="Times New Roman" w:cs="Times New Roman"/>
          <w:sz w:val="28"/>
          <w:szCs w:val="28"/>
        </w:rPr>
        <w:t>аутогенные тренировки и мышечное</w:t>
      </w:r>
      <w:r w:rsidRPr="00605802">
        <w:rPr>
          <w:rFonts w:ascii="Times New Roman" w:hAnsi="Times New Roman" w:cs="Times New Roman"/>
          <w:sz w:val="28"/>
          <w:szCs w:val="28"/>
        </w:rPr>
        <w:t xml:space="preserve"> </w:t>
      </w:r>
      <w:r w:rsidRPr="00605802">
        <w:rPr>
          <w:rFonts w:ascii="Times New Roman" w:hAnsi="Times New Roman" w:cs="Times New Roman"/>
          <w:sz w:val="28"/>
          <w:szCs w:val="28"/>
        </w:rPr>
        <w:t>расслабление.</w:t>
      </w:r>
    </w:p>
    <w:p w:rsidR="00ED2510" w:rsidRPr="009B3F86" w:rsidRDefault="00ED2510" w:rsidP="00DF49B6">
      <w:pPr>
        <w:widowControl w:val="0"/>
        <w:spacing w:after="219" w:line="374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ED2510" w:rsidRPr="00DF49B6" w:rsidRDefault="00ED2510" w:rsidP="00DF49B6">
      <w:pPr>
        <w:widowControl w:val="0"/>
        <w:spacing w:after="219" w:line="374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ED2510" w:rsidRPr="00DF49B6" w:rsidRDefault="00ED2510" w:rsidP="00DF49B6">
      <w:pPr>
        <w:widowControl w:val="0"/>
        <w:spacing w:after="219" w:line="374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ED2510" w:rsidRPr="00DF49B6" w:rsidRDefault="00ED2510" w:rsidP="00DF49B6">
      <w:pPr>
        <w:widowControl w:val="0"/>
        <w:spacing w:after="219" w:line="374" w:lineRule="exac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592151" w:rsidRPr="00DF49B6" w:rsidRDefault="00592151" w:rsidP="00DF49B6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427D38" w:rsidRPr="00DF49B6" w:rsidRDefault="00427D38" w:rsidP="00DF49B6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427D38" w:rsidRPr="00C51DB7" w:rsidRDefault="00427D38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lang w:eastAsia="ru-RU" w:bidi="ru-RU"/>
        </w:rPr>
      </w:pPr>
    </w:p>
    <w:p w:rsidR="00427D38" w:rsidRPr="00C51DB7" w:rsidRDefault="00427D38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lang w:eastAsia="ru-RU" w:bidi="ru-RU"/>
        </w:rPr>
      </w:pPr>
    </w:p>
    <w:p w:rsidR="00A4781D" w:rsidRPr="00C51DB7" w:rsidRDefault="00A4781D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lang w:eastAsia="ru-RU" w:bidi="ru-RU"/>
        </w:rPr>
      </w:pPr>
    </w:p>
    <w:p w:rsidR="00CD387B" w:rsidRPr="00C51DB7" w:rsidRDefault="00CD387B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lang w:eastAsia="ru-RU" w:bidi="ru-RU"/>
        </w:rPr>
      </w:pPr>
    </w:p>
    <w:p w:rsidR="00DC2B94" w:rsidRPr="006B4BB8" w:rsidRDefault="00DC2B94" w:rsidP="00C51DB7">
      <w:pPr>
        <w:widowControl w:val="0"/>
        <w:spacing w:after="0" w:line="326" w:lineRule="exact"/>
        <w:ind w:right="20"/>
        <w:jc w:val="center"/>
        <w:rPr>
          <w:rFonts w:ascii="Times New Roman" w:hAnsi="Times New Roman" w:cs="Times New Roman"/>
          <w:sz w:val="24"/>
        </w:rPr>
      </w:pPr>
    </w:p>
    <w:sectPr w:rsidR="00DC2B94" w:rsidRPr="006B4BB8" w:rsidSect="00570B6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B2F"/>
    <w:multiLevelType w:val="hybridMultilevel"/>
    <w:tmpl w:val="30DE3D92"/>
    <w:lvl w:ilvl="0" w:tplc="753019E2">
      <w:start w:val="1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28103773"/>
    <w:multiLevelType w:val="multilevel"/>
    <w:tmpl w:val="F38CD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7680C"/>
    <w:multiLevelType w:val="hybridMultilevel"/>
    <w:tmpl w:val="D97A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631A"/>
    <w:multiLevelType w:val="hybridMultilevel"/>
    <w:tmpl w:val="33EC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7D66"/>
    <w:multiLevelType w:val="hybridMultilevel"/>
    <w:tmpl w:val="140095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27F52"/>
    <w:multiLevelType w:val="hybridMultilevel"/>
    <w:tmpl w:val="0518D0AE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8025849"/>
    <w:multiLevelType w:val="hybridMultilevel"/>
    <w:tmpl w:val="6608D7C2"/>
    <w:lvl w:ilvl="0" w:tplc="8E0E2F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01F2851"/>
    <w:multiLevelType w:val="hybridMultilevel"/>
    <w:tmpl w:val="AD5C3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639F"/>
    <w:multiLevelType w:val="hybridMultilevel"/>
    <w:tmpl w:val="D8E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190B"/>
    <w:multiLevelType w:val="hybridMultilevel"/>
    <w:tmpl w:val="FED25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378E"/>
    <w:multiLevelType w:val="hybridMultilevel"/>
    <w:tmpl w:val="131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C3454"/>
    <w:multiLevelType w:val="hybridMultilevel"/>
    <w:tmpl w:val="50D0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3"/>
    <w:rsid w:val="000028E0"/>
    <w:rsid w:val="00051C07"/>
    <w:rsid w:val="000708C6"/>
    <w:rsid w:val="00102BEF"/>
    <w:rsid w:val="00150BAB"/>
    <w:rsid w:val="00160C9D"/>
    <w:rsid w:val="0018121D"/>
    <w:rsid w:val="001D7C28"/>
    <w:rsid w:val="001E0056"/>
    <w:rsid w:val="002264AA"/>
    <w:rsid w:val="00261E1B"/>
    <w:rsid w:val="00262364"/>
    <w:rsid w:val="002F6F22"/>
    <w:rsid w:val="003106B8"/>
    <w:rsid w:val="00380855"/>
    <w:rsid w:val="003852F1"/>
    <w:rsid w:val="003C482C"/>
    <w:rsid w:val="00427D38"/>
    <w:rsid w:val="0045438A"/>
    <w:rsid w:val="004A14D1"/>
    <w:rsid w:val="004C198E"/>
    <w:rsid w:val="004D2A63"/>
    <w:rsid w:val="004F2131"/>
    <w:rsid w:val="004F57BB"/>
    <w:rsid w:val="00570B61"/>
    <w:rsid w:val="00592151"/>
    <w:rsid w:val="005D0EE6"/>
    <w:rsid w:val="00603455"/>
    <w:rsid w:val="00605802"/>
    <w:rsid w:val="00666DC6"/>
    <w:rsid w:val="00684B13"/>
    <w:rsid w:val="006B38B8"/>
    <w:rsid w:val="006B4BB8"/>
    <w:rsid w:val="006D7B80"/>
    <w:rsid w:val="00704F87"/>
    <w:rsid w:val="00761362"/>
    <w:rsid w:val="00764930"/>
    <w:rsid w:val="00786A7C"/>
    <w:rsid w:val="007B07D0"/>
    <w:rsid w:val="007C1DA5"/>
    <w:rsid w:val="007F2172"/>
    <w:rsid w:val="00830DFD"/>
    <w:rsid w:val="008331E6"/>
    <w:rsid w:val="008402F0"/>
    <w:rsid w:val="008478BA"/>
    <w:rsid w:val="0085100C"/>
    <w:rsid w:val="00854ED4"/>
    <w:rsid w:val="00874E4D"/>
    <w:rsid w:val="00881D0F"/>
    <w:rsid w:val="0088689D"/>
    <w:rsid w:val="008C5D40"/>
    <w:rsid w:val="008D2DC3"/>
    <w:rsid w:val="009729CA"/>
    <w:rsid w:val="009904C7"/>
    <w:rsid w:val="009A3C19"/>
    <w:rsid w:val="009B3F86"/>
    <w:rsid w:val="00A4781D"/>
    <w:rsid w:val="00A64A7D"/>
    <w:rsid w:val="00AA786E"/>
    <w:rsid w:val="00BF2ACE"/>
    <w:rsid w:val="00C40A02"/>
    <w:rsid w:val="00C51DB7"/>
    <w:rsid w:val="00C925A4"/>
    <w:rsid w:val="00CB2618"/>
    <w:rsid w:val="00CD387B"/>
    <w:rsid w:val="00D42C33"/>
    <w:rsid w:val="00D529FB"/>
    <w:rsid w:val="00D7157A"/>
    <w:rsid w:val="00D779FF"/>
    <w:rsid w:val="00DB1083"/>
    <w:rsid w:val="00DC2B94"/>
    <w:rsid w:val="00DD7D59"/>
    <w:rsid w:val="00DF49B6"/>
    <w:rsid w:val="00E5271A"/>
    <w:rsid w:val="00ED2510"/>
    <w:rsid w:val="00EF2CB3"/>
    <w:rsid w:val="00F7484D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B07D"/>
  <w15:docId w15:val="{1BC82638-067D-48B6-B57C-27A9D4D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4B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4BB8"/>
    <w:pPr>
      <w:widowControl w:val="0"/>
      <w:shd w:val="clear" w:color="auto" w:fill="FFFFFF"/>
      <w:spacing w:after="0" w:line="125" w:lineRule="exac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8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4ED4"/>
    <w:rPr>
      <w:color w:val="0563C1" w:themeColor="hyperlink"/>
      <w:u w:val="single"/>
    </w:rPr>
  </w:style>
  <w:style w:type="paragraph" w:styleId="a7">
    <w:name w:val="No Spacing"/>
    <w:uiPriority w:val="1"/>
    <w:qFormat/>
    <w:rsid w:val="009B3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cs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StarastinaN</dc:creator>
  <cp:lastModifiedBy>Reabilitac</cp:lastModifiedBy>
  <cp:revision>3</cp:revision>
  <cp:lastPrinted>2025-02-25T05:43:00Z</cp:lastPrinted>
  <dcterms:created xsi:type="dcterms:W3CDTF">2025-02-25T05:44:00Z</dcterms:created>
  <dcterms:modified xsi:type="dcterms:W3CDTF">2025-04-10T05:06:00Z</dcterms:modified>
</cp:coreProperties>
</file>